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</w:rPr>
        <w:t>ОңайСмета</w:t>
      </w:r>
    </w:p>
    <w:p>
      <w:r>
        <w:rPr>
          <w:color w:val="6B7680"/>
          <w:sz w:val="18"/>
        </w:rPr>
        <w:t>onaysmeta.kz</w:t>
      </w:r>
    </w:p>
    <w:p>
      <w:r>
        <w:rPr>
          <w:b/>
          <w:color w:val="2A2521"/>
          <w:sz w:val="28"/>
        </w:rPr>
        <w:t>Ремонт двухкомнатной квартиры под ключ, 54 м²</w:t>
      </w:r>
    </w:p>
    <w:p>
      <w:r>
        <w:rPr>
          <w:color w:val="D2603A"/>
          <w:sz w:val="16"/>
        </w:rPr>
        <w:t>ОБРАЗЕЦ · ЦИФРЫ ДЛЯ ПРИМЕРА, ПОДСТАВЬ СВОИ</w:t>
      </w:r>
    </w:p>
    <w:p>
      <w:r>
        <w:rPr>
          <w:b/>
        </w:rPr>
        <w:t xml:space="preserve">Исполнитель: </w:t>
      </w:r>
      <w:r>
        <w:t>Ерлан, мастер-отделочник, тел. +7 ___ ___-__-__</w:t>
      </w:r>
    </w:p>
    <w:p>
      <w:r>
        <w:rPr>
          <w:b/>
        </w:rPr>
        <w:t xml:space="preserve">Заказчик и объект: </w:t>
      </w:r>
      <w:r>
        <w:t>______________________, г. ________, ул. ________</w:t>
      </w:r>
    </w:p>
    <w:p>
      <w:r>
        <w:rPr>
          <w:b/>
          <w:sz w:val="22"/>
        </w:rPr>
        <w:t>ДЕМОНТАЖНЫЕ РАБОТЫ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₸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₸</w:t>
            </w:r>
          </w:p>
        </w:tc>
      </w:tr>
      <w:tr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Снятие обоев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96</w:t>
            </w:r>
          </w:p>
        </w:tc>
        <w:tc>
          <w:tcPr>
            <w:tcW w:type="dxa" w:w="1644"/>
          </w:tcPr>
          <w:p>
            <w:r>
              <w:t>450</w:t>
            </w:r>
          </w:p>
        </w:tc>
        <w:tc>
          <w:tcPr>
            <w:tcW w:type="dxa" w:w="1644"/>
          </w:tcPr>
          <w:p>
            <w:r>
              <w:t>43 200</w:t>
            </w:r>
          </w:p>
        </w:tc>
      </w:tr>
      <w:tr>
        <w:tc>
          <w:tcPr>
            <w:tcW w:type="dxa" w:w="1644"/>
          </w:tcPr>
          <w:p>
            <w:r>
              <w:t>2</w:t>
            </w:r>
          </w:p>
        </w:tc>
        <w:tc>
          <w:tcPr>
            <w:tcW w:type="dxa" w:w="1644"/>
          </w:tcPr>
          <w:p>
            <w:r>
              <w:t>Демонтаж ламината / линолеума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54</w:t>
            </w:r>
          </w:p>
        </w:tc>
        <w:tc>
          <w:tcPr>
            <w:tcW w:type="dxa" w:w="1644"/>
          </w:tcPr>
          <w:p>
            <w:r>
              <w:t>600</w:t>
            </w:r>
          </w:p>
        </w:tc>
        <w:tc>
          <w:tcPr>
            <w:tcW w:type="dxa" w:w="1644"/>
          </w:tcPr>
          <w:p>
            <w:r>
              <w:t>32 400</w:t>
            </w:r>
          </w:p>
        </w:tc>
      </w:tr>
      <w:tr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>
              <w:t>Вынос мусора (этаж / лифт)</w:t>
            </w:r>
          </w:p>
        </w:tc>
        <w:tc>
          <w:tcPr>
            <w:tcW w:type="dxa" w:w="1644"/>
          </w:tcPr>
          <w:p>
            <w:r>
              <w:t>мешок</w:t>
            </w:r>
          </w:p>
        </w:tc>
        <w:tc>
          <w:tcPr>
            <w:tcW w:type="dxa" w:w="1644"/>
          </w:tcPr>
          <w:p>
            <w:r>
              <w:t>40</w:t>
            </w:r>
          </w:p>
        </w:tc>
        <w:tc>
          <w:tcPr>
            <w:tcW w:type="dxa" w:w="1644"/>
          </w:tcPr>
          <w:p>
            <w:r>
              <w:t>800</w:t>
            </w:r>
          </w:p>
        </w:tc>
        <w:tc>
          <w:tcPr>
            <w:tcW w:type="dxa" w:w="1644"/>
          </w:tcPr>
          <w:p>
            <w:r>
              <w:t>32 000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демонтажные работы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107 600</w:t>
            </w:r>
          </w:p>
        </w:tc>
      </w:tr>
    </w:tbl>
    <w:p/>
    <w:p>
      <w:r>
        <w:rPr>
          <w:b/>
          <w:sz w:val="22"/>
        </w:rPr>
        <w:t>ЧЕРНОВЫЕ РАБОТЫ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₸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₸</w:t>
            </w:r>
          </w:p>
        </w:tc>
      </w:tr>
      <w:tr>
        <w:tc>
          <w:tcPr>
            <w:tcW w:type="dxa" w:w="1644"/>
          </w:tcPr>
          <w:p>
            <w:r>
              <w:t>4</w:t>
            </w:r>
          </w:p>
        </w:tc>
        <w:tc>
          <w:tcPr>
            <w:tcW w:type="dxa" w:w="1644"/>
          </w:tcPr>
          <w:p>
            <w:r>
              <w:t>Гипсовая штукатурка по маякам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96</w:t>
            </w:r>
          </w:p>
        </w:tc>
        <w:tc>
          <w:tcPr>
            <w:tcW w:type="dxa" w:w="1644"/>
          </w:tcPr>
          <w:p>
            <w:r>
              <w:t>1 600</w:t>
            </w:r>
          </w:p>
        </w:tc>
        <w:tc>
          <w:tcPr>
            <w:tcW w:type="dxa" w:w="1644"/>
          </w:tcPr>
          <w:p>
            <w:r>
              <w:t>153 600</w:t>
            </w:r>
          </w:p>
        </w:tc>
      </w:tr>
      <w:tr>
        <w:tc>
          <w:tcPr>
            <w:tcW w:type="dxa" w:w="1644"/>
          </w:tcPr>
          <w:p>
            <w:r>
              <w:t>5</w:t>
            </w:r>
          </w:p>
        </w:tc>
        <w:tc>
          <w:tcPr>
            <w:tcW w:type="dxa" w:w="1644"/>
          </w:tcPr>
          <w:p>
            <w:r>
              <w:t>Стяжка по маякам, до 5 см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54</w:t>
            </w:r>
          </w:p>
        </w:tc>
        <w:tc>
          <w:tcPr>
            <w:tcW w:type="dxa" w:w="1644"/>
          </w:tcPr>
          <w:p>
            <w:r>
              <w:t>1 800</w:t>
            </w:r>
          </w:p>
        </w:tc>
        <w:tc>
          <w:tcPr>
            <w:tcW w:type="dxa" w:w="1644"/>
          </w:tcPr>
          <w:p>
            <w:r>
              <w:t>97 200</w:t>
            </w:r>
          </w:p>
        </w:tc>
      </w:tr>
      <w:tr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>
              <w:t>Шпаклёвка стен под обои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96</w:t>
            </w:r>
          </w:p>
        </w:tc>
        <w:tc>
          <w:tcPr>
            <w:tcW w:type="dxa" w:w="1644"/>
          </w:tcPr>
          <w:p>
            <w:r>
              <w:t>2 000</w:t>
            </w:r>
          </w:p>
        </w:tc>
        <w:tc>
          <w:tcPr>
            <w:tcW w:type="dxa" w:w="1644"/>
          </w:tcPr>
          <w:p>
            <w:r>
              <w:t>192 000</w:t>
            </w:r>
          </w:p>
        </w:tc>
      </w:tr>
      <w:tr>
        <w:tc>
          <w:tcPr>
            <w:tcW w:type="dxa" w:w="1644"/>
          </w:tcPr>
          <w:p>
            <w:r>
              <w:t>7</w:t>
            </w:r>
          </w:p>
        </w:tc>
        <w:tc>
          <w:tcPr>
            <w:tcW w:type="dxa" w:w="1644"/>
          </w:tcPr>
          <w:p>
            <w:r>
              <w:t>Грунтовка основания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150</w:t>
            </w:r>
          </w:p>
        </w:tc>
        <w:tc>
          <w:tcPr>
            <w:tcW w:type="dxa" w:w="1644"/>
          </w:tcPr>
          <w:p>
            <w:r>
              <w:t>400</w:t>
            </w:r>
          </w:p>
        </w:tc>
        <w:tc>
          <w:tcPr>
            <w:tcW w:type="dxa" w:w="1644"/>
          </w:tcPr>
          <w:p>
            <w:r>
              <w:t>60 000</w:t>
            </w:r>
          </w:p>
        </w:tc>
      </w:tr>
      <w:tr>
        <w:tc>
          <w:tcPr>
            <w:tcW w:type="dxa" w:w="1644"/>
          </w:tcPr>
          <w:p>
            <w:r>
              <w:t>8</w:t>
            </w:r>
          </w:p>
        </w:tc>
        <w:tc>
          <w:tcPr>
            <w:tcW w:type="dxa" w:w="1644"/>
          </w:tcPr>
          <w:p>
            <w:r>
              <w:t>Электрика: розетка или выключатель «под ключ»</w:t>
            </w:r>
          </w:p>
        </w:tc>
        <w:tc>
          <w:tcPr>
            <w:tcW w:type="dxa" w:w="1644"/>
          </w:tcPr>
          <w:p>
            <w:r>
              <w:t>точка</w:t>
            </w:r>
          </w:p>
        </w:tc>
        <w:tc>
          <w:tcPr>
            <w:tcW w:type="dxa" w:w="1644"/>
          </w:tcPr>
          <w:p>
            <w:r>
              <w:t>32</w:t>
            </w:r>
          </w:p>
        </w:tc>
        <w:tc>
          <w:tcPr>
            <w:tcW w:type="dxa" w:w="1644"/>
          </w:tcPr>
          <w:p>
            <w:r>
              <w:t>3 000</w:t>
            </w:r>
          </w:p>
        </w:tc>
        <w:tc>
          <w:tcPr>
            <w:tcW w:type="dxa" w:w="1644"/>
          </w:tcPr>
          <w:p>
            <w:r>
              <w:t>96 000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черновые работы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598 800</w:t>
            </w:r>
          </w:p>
        </w:tc>
      </w:tr>
    </w:tbl>
    <w:p/>
    <w:p>
      <w:r>
        <w:rPr>
          <w:b/>
          <w:sz w:val="22"/>
        </w:rPr>
        <w:t>ЧИСТОВЫЕ РАБОТЫ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₸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₸</w:t>
            </w:r>
          </w:p>
        </w:tc>
      </w:tr>
      <w:tr>
        <w:tc>
          <w:tcPr>
            <w:tcW w:type="dxa" w:w="1644"/>
          </w:tcPr>
          <w:p>
            <w:r>
              <w:t>9</w:t>
            </w:r>
          </w:p>
        </w:tc>
        <w:tc>
          <w:tcPr>
            <w:tcW w:type="dxa" w:w="1644"/>
          </w:tcPr>
          <w:p>
            <w:r>
              <w:t>Поклейка обоев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96</w:t>
            </w:r>
          </w:p>
        </w:tc>
        <w:tc>
          <w:tcPr>
            <w:tcW w:type="dxa" w:w="1644"/>
          </w:tcPr>
          <w:p>
            <w:r>
              <w:t>1 450</w:t>
            </w:r>
          </w:p>
        </w:tc>
        <w:tc>
          <w:tcPr>
            <w:tcW w:type="dxa" w:w="1644"/>
          </w:tcPr>
          <w:p>
            <w:r>
              <w:t>139 200</w:t>
            </w:r>
          </w:p>
        </w:tc>
      </w:tr>
      <w:tr>
        <w:tc>
          <w:tcPr>
            <w:tcW w:type="dxa" w:w="1644"/>
          </w:tcPr>
          <w:p>
            <w:r>
              <w:t>10</w:t>
            </w:r>
          </w:p>
        </w:tc>
        <w:tc>
          <w:tcPr>
            <w:tcW w:type="dxa" w:w="1644"/>
          </w:tcPr>
          <w:p>
            <w:r>
              <w:t>Наливной самовыравнивающийся пол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54</w:t>
            </w:r>
          </w:p>
        </w:tc>
        <w:tc>
          <w:tcPr>
            <w:tcW w:type="dxa" w:w="1644"/>
          </w:tcPr>
          <w:p>
            <w:r>
              <w:t>1 250</w:t>
            </w:r>
          </w:p>
        </w:tc>
        <w:tc>
          <w:tcPr>
            <w:tcW w:type="dxa" w:w="1644"/>
          </w:tcPr>
          <w:p>
            <w:r>
              <w:t>67 500</w:t>
            </w:r>
          </w:p>
        </w:tc>
      </w:tr>
      <w:tr>
        <w:tc>
          <w:tcPr>
            <w:tcW w:type="dxa" w:w="1644"/>
          </w:tcPr>
          <w:p>
            <w:r>
              <w:t>11</w:t>
            </w:r>
          </w:p>
        </w:tc>
        <w:tc>
          <w:tcPr>
            <w:tcW w:type="dxa" w:w="1644"/>
          </w:tcPr>
          <w:p>
            <w:r>
              <w:t>Покраска потолка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54</w:t>
            </w:r>
          </w:p>
        </w:tc>
        <w:tc>
          <w:tcPr>
            <w:tcW w:type="dxa" w:w="1644"/>
          </w:tcPr>
          <w:p>
            <w:r>
              <w:t>1 000</w:t>
            </w:r>
          </w:p>
        </w:tc>
        <w:tc>
          <w:tcPr>
            <w:tcW w:type="dxa" w:w="1644"/>
          </w:tcPr>
          <w:p>
            <w:r>
              <w:t>54 000</w:t>
            </w:r>
          </w:p>
        </w:tc>
      </w:tr>
      <w:tr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>
              <w:t>Штукатурка откосов</w:t>
            </w:r>
          </w:p>
        </w:tc>
        <w:tc>
          <w:tcPr>
            <w:tcW w:type="dxa" w:w="1644"/>
          </w:tcPr>
          <w:p>
            <w:r>
              <w:t>м.п.</w:t>
            </w:r>
          </w:p>
        </w:tc>
        <w:tc>
          <w:tcPr>
            <w:tcW w:type="dxa" w:w="1644"/>
          </w:tcPr>
          <w:p>
            <w:r>
              <w:t>18</w:t>
            </w:r>
          </w:p>
        </w:tc>
        <w:tc>
          <w:tcPr>
            <w:tcW w:type="dxa" w:w="1644"/>
          </w:tcPr>
          <w:p>
            <w:r>
              <w:t>2 500</w:t>
            </w:r>
          </w:p>
        </w:tc>
        <w:tc>
          <w:tcPr>
            <w:tcW w:type="dxa" w:w="1644"/>
          </w:tcPr>
          <w:p>
            <w:r>
              <w:t>45 000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чистовые работы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305 700</w:t>
            </w:r>
          </w:p>
        </w:tc>
      </w:tr>
    </w:tbl>
    <w:p/>
    <w:p>
      <w:r>
        <w:rPr>
          <w:b/>
          <w:sz w:val="22"/>
        </w:rPr>
        <w:t>МАТЕРИАЛЫ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₸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₸</w:t>
            </w:r>
          </w:p>
        </w:tc>
      </w:tr>
      <w:tr>
        <w:tc>
          <w:tcPr>
            <w:tcW w:type="dxa" w:w="1644"/>
          </w:tcPr>
          <w:p>
            <w:r>
              <w:t>13</w:t>
            </w:r>
          </w:p>
        </w:tc>
        <w:tc>
          <w:tcPr>
            <w:tcW w:type="dxa" w:w="1644"/>
          </w:tcPr>
          <w:p>
            <w:r>
              <w:t>Штукатурная смесь</w:t>
            </w:r>
          </w:p>
        </w:tc>
        <w:tc>
          <w:tcPr>
            <w:tcW w:type="dxa" w:w="1644"/>
          </w:tcPr>
          <w:p>
            <w:r>
              <w:t>мешок</w:t>
            </w:r>
          </w:p>
        </w:tc>
        <w:tc>
          <w:tcPr>
            <w:tcW w:type="dxa" w:w="1644"/>
          </w:tcPr>
          <w:p>
            <w:r>
              <w:t>62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14</w:t>
            </w:r>
          </w:p>
        </w:tc>
        <w:tc>
          <w:tcPr>
            <w:tcW w:type="dxa" w:w="1644"/>
          </w:tcPr>
          <w:p>
            <w:r>
              <w:t>Смесь для стяжки</w:t>
            </w:r>
          </w:p>
        </w:tc>
        <w:tc>
          <w:tcPr>
            <w:tcW w:type="dxa" w:w="1644"/>
          </w:tcPr>
          <w:p>
            <w:r>
              <w:t>мешок</w:t>
            </w:r>
          </w:p>
        </w:tc>
        <w:tc>
          <w:tcPr>
            <w:tcW w:type="dxa" w:w="1644"/>
          </w:tcPr>
          <w:p>
            <w:r>
              <w:t>45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15</w:t>
            </w:r>
          </w:p>
        </w:tc>
        <w:tc>
          <w:tcPr>
            <w:tcW w:type="dxa" w:w="1644"/>
          </w:tcPr>
          <w:p>
            <w:r>
              <w:t>Шпаклёвка финишная</w:t>
            </w:r>
          </w:p>
        </w:tc>
        <w:tc>
          <w:tcPr>
            <w:tcW w:type="dxa" w:w="1644"/>
          </w:tcPr>
          <w:p>
            <w:r>
              <w:t>мешок</w:t>
            </w:r>
          </w:p>
        </w:tc>
        <w:tc>
          <w:tcPr>
            <w:tcW w:type="dxa" w:w="1644"/>
          </w:tcPr>
          <w:p>
            <w:r>
              <w:t>14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16</w:t>
            </w:r>
          </w:p>
        </w:tc>
        <w:tc>
          <w:tcPr>
            <w:tcW w:type="dxa" w:w="1644"/>
          </w:tcPr>
          <w:p>
            <w:r>
              <w:t>Обои и клей</w:t>
            </w:r>
          </w:p>
        </w:tc>
        <w:tc>
          <w:tcPr>
            <w:tcW w:type="dxa" w:w="1644"/>
          </w:tcPr>
          <w:p>
            <w:r>
              <w:t>рул</w:t>
            </w:r>
          </w:p>
        </w:tc>
        <w:tc>
          <w:tcPr>
            <w:tcW w:type="dxa" w:w="1644"/>
          </w:tcPr>
          <w:p>
            <w:r>
              <w:t>18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17</w:t>
            </w:r>
          </w:p>
        </w:tc>
        <w:tc>
          <w:tcPr>
            <w:tcW w:type="dxa" w:w="1644"/>
          </w:tcPr>
          <w:p>
            <w:r>
              <w:t>Смесь для наливного пола</w:t>
            </w:r>
          </w:p>
        </w:tc>
        <w:tc>
          <w:tcPr>
            <w:tcW w:type="dxa" w:w="1644"/>
          </w:tcPr>
          <w:p>
            <w:r>
              <w:t>мешок</w:t>
            </w:r>
          </w:p>
        </w:tc>
        <w:tc>
          <w:tcPr>
            <w:tcW w:type="dxa" w:w="1644"/>
          </w:tcPr>
          <w:p>
            <w:r>
              <w:t>58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материалы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</w:r>
          </w:p>
        </w:tc>
      </w:tr>
    </w:tbl>
    <w:p/>
    <w:p>
      <w:pPr>
        <w:spacing w:after="40"/>
      </w:pPr>
      <w:r>
        <w:rPr>
          <w:b/>
        </w:rPr>
        <w:t>Всего работы: 1 012 100 ₸</w:t>
      </w:r>
    </w:p>
    <w:p>
      <w:pPr>
        <w:spacing w:after="40"/>
      </w:pPr>
      <w:r>
        <w:rPr>
          <w:b/>
        </w:rPr>
        <w:t>Накладные расходы · 10% от работ: 101 210 ₸</w:t>
      </w:r>
    </w:p>
    <w:p>
      <w:r>
        <w:rPr>
          <w:b/>
          <w:sz w:val="24"/>
        </w:rPr>
        <w:t>ИТОГО ПО СМЕТЕ: 1 113 310 ₸</w:t>
      </w:r>
    </w:p>
    <w:p/>
    <w:p>
      <w:r>
        <w:rPr>
          <w:b/>
          <w:sz w:val="18"/>
        </w:rPr>
        <w:t>СРОК И УСЛОВИЯ</w:t>
      </w:r>
    </w:p>
    <w:p>
      <w:pPr>
        <w:spacing w:after="40"/>
      </w:pPr>
      <w:r>
        <w:t>•  Срок выполнения — 45 рабочих дней с даты аванса.</w:t>
      </w:r>
    </w:p>
    <w:p>
      <w:pPr>
        <w:spacing w:after="40"/>
      </w:pPr>
      <w:r>
        <w:t>•  Аванс 30%, далее оплата по закрытым этапам.</w:t>
      </w:r>
    </w:p>
    <w:p>
      <w:pPr>
        <w:spacing w:after="40"/>
      </w:pPr>
      <w:r>
        <w:t>•  Цены материалов не проставлены: впиши свои закупочные, суммы посчитаются сами.</w:t>
      </w:r>
    </w:p>
    <w:p>
      <w:pPr>
        <w:spacing w:after="40"/>
      </w:pPr>
      <w:r>
        <w:t>•  Объёмы уточняются по факту обмера; расхождение более 10% согласуется отдельно.</w:t>
      </w:r>
    </w:p>
    <w:p>
      <w:pPr>
        <w:spacing w:after="40"/>
      </w:pPr>
      <w:r>
        <w:t>•  В стоимость не входит: сантехника, мебель, вывоз строительного мусора контейнером.</w:t>
      </w:r>
    </w:p>
    <w:p/>
    <w:p>
      <w:r>
        <w:t>Исполнитель ____________</w:t>
        <w:tab/>
        <w:tab/>
        <w:t>Заказчик ____________</w:t>
      </w:r>
    </w:p>
    <w:p>
      <w:r>
        <w:rPr>
          <w:color w:val="6B7680"/>
          <w:sz w:val="18"/>
        </w:rPr>
        <w:t>Составлено в ОңайСмета · onaysmeta.kz</w:t>
      </w:r>
    </w:p>
    <w:sectPr w:rsidR="00FC693F" w:rsidRPr="0006063C" w:rsidSect="00034616"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